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BC" w:rsidRPr="002C7D1D" w:rsidRDefault="001965BC" w:rsidP="001965BC">
      <w:pPr>
        <w:widowControl/>
        <w:spacing w:beforeLines="100" w:before="240" w:afterLines="100" w:after="240" w:line="300" w:lineRule="exact"/>
        <w:jc w:val="center"/>
        <w:rPr>
          <w:rFonts w:ascii="黑体" w:eastAsia="黑体" w:hAnsi="黑体"/>
          <w:sz w:val="30"/>
          <w:szCs w:val="30"/>
        </w:rPr>
      </w:pPr>
      <w:r>
        <w:rPr>
          <w:rFonts w:ascii="黑体" w:eastAsia="黑体" w:hAnsi="黑体" w:hint="eastAsia"/>
          <w:sz w:val="30"/>
          <w:szCs w:val="30"/>
        </w:rPr>
        <w:t>《</w:t>
      </w:r>
      <w:r w:rsidRPr="002C7D1D">
        <w:rPr>
          <w:rFonts w:ascii="黑体" w:eastAsia="黑体" w:hAnsi="黑体" w:hint="eastAsia"/>
          <w:sz w:val="30"/>
          <w:szCs w:val="30"/>
        </w:rPr>
        <w:t>研究生综合教务系统</w:t>
      </w:r>
      <w:r>
        <w:rPr>
          <w:rFonts w:ascii="黑体" w:eastAsia="黑体" w:hAnsi="黑体" w:hint="eastAsia"/>
          <w:sz w:val="30"/>
          <w:szCs w:val="30"/>
        </w:rPr>
        <w:t>》</w:t>
      </w:r>
      <w:r w:rsidRPr="002C7D1D">
        <w:rPr>
          <w:rFonts w:ascii="黑体" w:eastAsia="黑体" w:hAnsi="黑体" w:hint="eastAsia"/>
          <w:sz w:val="30"/>
          <w:szCs w:val="30"/>
        </w:rPr>
        <w:t>使用须知</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《北京交通大学研究生综合教务系统》（以下简称“研究生</w:t>
      </w:r>
      <w:r w:rsidR="00213CFB" w:rsidRPr="004E1A98">
        <w:rPr>
          <w:rFonts w:eastAsia="仿宋_GB2312" w:hint="eastAsia"/>
          <w:sz w:val="24"/>
          <w:szCs w:val="24"/>
        </w:rPr>
        <w:t>综合</w:t>
      </w:r>
      <w:r w:rsidRPr="004E1A98">
        <w:rPr>
          <w:rFonts w:eastAsia="仿宋_GB2312" w:hint="eastAsia"/>
          <w:sz w:val="24"/>
          <w:szCs w:val="24"/>
        </w:rPr>
        <w:t>教务系统”）是为我校研究生培养和研究生教学的信息化管理而开发的管理信息系统。通过该系统可以实现研究生学籍、研究生成绩、</w:t>
      </w:r>
      <w:r w:rsidR="00242CD5" w:rsidRPr="004E1A98">
        <w:rPr>
          <w:rFonts w:eastAsia="仿宋_GB2312" w:hint="eastAsia"/>
          <w:sz w:val="24"/>
          <w:szCs w:val="24"/>
        </w:rPr>
        <w:t>研究生培养方案</w:t>
      </w:r>
      <w:r w:rsidR="00284C09" w:rsidRPr="004E1A98">
        <w:rPr>
          <w:rFonts w:eastAsia="仿宋_GB2312" w:hint="eastAsia"/>
          <w:sz w:val="24"/>
          <w:szCs w:val="24"/>
        </w:rPr>
        <w:t>和</w:t>
      </w:r>
      <w:r w:rsidRPr="004E1A98">
        <w:rPr>
          <w:rFonts w:eastAsia="仿宋_GB2312" w:hint="eastAsia"/>
          <w:sz w:val="24"/>
          <w:szCs w:val="24"/>
        </w:rPr>
        <w:t>培养计划、研究生选课、研究生毕业资格审查等的信息化管理。</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我校在读研究生可以使用《研究生</w:t>
      </w:r>
      <w:r w:rsidR="00213CFB" w:rsidRPr="004E1A98">
        <w:rPr>
          <w:rFonts w:eastAsia="仿宋_GB2312" w:hint="eastAsia"/>
          <w:sz w:val="24"/>
          <w:szCs w:val="24"/>
        </w:rPr>
        <w:t>综合</w:t>
      </w:r>
      <w:r w:rsidRPr="004E1A98">
        <w:rPr>
          <w:rFonts w:eastAsia="仿宋_GB2312" w:hint="eastAsia"/>
          <w:sz w:val="24"/>
          <w:szCs w:val="24"/>
        </w:rPr>
        <w:t>教务系统》进行学籍信息查询、培养方案查看、培养计划</w:t>
      </w:r>
      <w:r w:rsidR="005719F0" w:rsidRPr="004E1A98">
        <w:rPr>
          <w:rFonts w:eastAsia="仿宋_GB2312" w:hint="eastAsia"/>
          <w:sz w:val="24"/>
          <w:szCs w:val="24"/>
        </w:rPr>
        <w:t>编制</w:t>
      </w:r>
      <w:r w:rsidRPr="004E1A98">
        <w:rPr>
          <w:rFonts w:eastAsia="仿宋_GB2312" w:hint="eastAsia"/>
          <w:sz w:val="24"/>
          <w:szCs w:val="24"/>
        </w:rPr>
        <w:t>、课程信息查询、开课信息</w:t>
      </w:r>
      <w:r w:rsidR="005719F0" w:rsidRPr="004E1A98">
        <w:rPr>
          <w:rFonts w:eastAsia="仿宋_GB2312" w:hint="eastAsia"/>
          <w:sz w:val="24"/>
          <w:szCs w:val="24"/>
        </w:rPr>
        <w:t>查看</w:t>
      </w:r>
      <w:r w:rsidRPr="004E1A98">
        <w:rPr>
          <w:rFonts w:eastAsia="仿宋_GB2312" w:hint="eastAsia"/>
          <w:sz w:val="24"/>
          <w:szCs w:val="24"/>
        </w:rPr>
        <w:t>、选课、成绩查询以及毕业资格审查结果查询</w:t>
      </w:r>
      <w:r w:rsidR="005719F0" w:rsidRPr="004E1A98">
        <w:rPr>
          <w:rFonts w:eastAsia="仿宋_GB2312" w:hint="eastAsia"/>
          <w:sz w:val="24"/>
          <w:szCs w:val="24"/>
        </w:rPr>
        <w:t>，等</w:t>
      </w:r>
      <w:r w:rsidRPr="004E1A98">
        <w:rPr>
          <w:rFonts w:eastAsia="仿宋_GB2312" w:hint="eastAsia"/>
          <w:sz w:val="24"/>
          <w:szCs w:val="24"/>
        </w:rPr>
        <w:t>。同学们还可以在系统“公告通知”栏目查看研究生院和学院研究生科发布的</w:t>
      </w:r>
      <w:r w:rsidR="000E2CD1">
        <w:rPr>
          <w:rFonts w:eastAsia="仿宋_GB2312" w:hint="eastAsia"/>
          <w:sz w:val="24"/>
          <w:szCs w:val="24"/>
        </w:rPr>
        <w:t>与研究生</w:t>
      </w:r>
      <w:r w:rsidRPr="004E1A98">
        <w:rPr>
          <w:rFonts w:eastAsia="仿宋_GB2312" w:hint="eastAsia"/>
          <w:sz w:val="24"/>
          <w:szCs w:val="24"/>
        </w:rPr>
        <w:t>课程教学安排与考试安排</w:t>
      </w:r>
      <w:r w:rsidR="000E2CD1">
        <w:rPr>
          <w:rFonts w:eastAsia="仿宋_GB2312" w:hint="eastAsia"/>
          <w:sz w:val="24"/>
          <w:szCs w:val="24"/>
        </w:rPr>
        <w:t>相关</w:t>
      </w:r>
      <w:r w:rsidRPr="004E1A98">
        <w:rPr>
          <w:rFonts w:eastAsia="仿宋_GB2312" w:hint="eastAsia"/>
          <w:sz w:val="24"/>
          <w:szCs w:val="24"/>
        </w:rPr>
        <w:t>的通知</w:t>
      </w:r>
      <w:r w:rsidR="00B1617C" w:rsidRPr="004E1A98">
        <w:rPr>
          <w:rFonts w:eastAsia="仿宋_GB2312" w:hint="eastAsia"/>
          <w:sz w:val="24"/>
          <w:szCs w:val="24"/>
        </w:rPr>
        <w:t>，</w:t>
      </w:r>
      <w:r w:rsidRPr="004E1A98">
        <w:rPr>
          <w:rFonts w:eastAsia="仿宋_GB2312" w:hint="eastAsia"/>
          <w:sz w:val="24"/>
          <w:szCs w:val="24"/>
        </w:rPr>
        <w:t>以及其它与研究生教学相关的通知通告。</w:t>
      </w:r>
    </w:p>
    <w:p w:rsidR="00284C09" w:rsidRPr="004E1A98" w:rsidRDefault="00284C09" w:rsidP="004E1A98">
      <w:pPr>
        <w:spacing w:line="460" w:lineRule="exact"/>
        <w:ind w:firstLineChars="200" w:firstLine="480"/>
        <w:rPr>
          <w:rFonts w:eastAsia="仿宋_GB2312"/>
          <w:sz w:val="24"/>
          <w:szCs w:val="24"/>
        </w:rPr>
      </w:pPr>
      <w:r w:rsidRPr="004E1A98">
        <w:rPr>
          <w:rFonts w:eastAsia="仿宋_GB2312" w:hint="eastAsia"/>
          <w:sz w:val="24"/>
          <w:szCs w:val="24"/>
        </w:rPr>
        <w:t>1</w:t>
      </w:r>
      <w:r w:rsidRPr="004E1A98">
        <w:rPr>
          <w:rFonts w:eastAsia="仿宋_GB2312" w:hint="eastAsia"/>
          <w:sz w:val="24"/>
          <w:szCs w:val="24"/>
        </w:rPr>
        <w:t>、</w:t>
      </w:r>
      <w:r w:rsidR="001965BC" w:rsidRPr="004E1A98">
        <w:rPr>
          <w:rFonts w:eastAsia="仿宋_GB2312" w:hint="eastAsia"/>
          <w:sz w:val="24"/>
          <w:szCs w:val="24"/>
        </w:rPr>
        <w:t>拥有我校研究生学籍的同学可以凭学号及登录密码登录《研究生</w:t>
      </w:r>
      <w:r w:rsidR="00213CFB" w:rsidRPr="004E1A98">
        <w:rPr>
          <w:rFonts w:eastAsia="仿宋_GB2312" w:hint="eastAsia"/>
          <w:sz w:val="24"/>
          <w:szCs w:val="24"/>
        </w:rPr>
        <w:t>综合</w:t>
      </w:r>
      <w:r w:rsidR="001965BC" w:rsidRPr="004E1A98">
        <w:rPr>
          <w:rFonts w:eastAsia="仿宋_GB2312" w:hint="eastAsia"/>
          <w:sz w:val="24"/>
          <w:szCs w:val="24"/>
        </w:rPr>
        <w:t>教务系统》，具体方式为：</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在浏览器中输入北京交通大学研究生院主页网址：</w:t>
      </w:r>
      <w:hyperlink r:id="rId6" w:history="1">
        <w:r w:rsidRPr="004E1A98">
          <w:rPr>
            <w:rStyle w:val="a5"/>
            <w:rFonts w:eastAsia="仿宋_GB2312" w:hint="eastAsia"/>
            <w:sz w:val="24"/>
            <w:szCs w:val="24"/>
          </w:rPr>
          <w:t>http://gs.bjtu.edu.cn</w:t>
        </w:r>
      </w:hyperlink>
      <w:r w:rsidRPr="004E1A98">
        <w:rPr>
          <w:rFonts w:eastAsia="仿宋_GB2312" w:hint="eastAsia"/>
          <w:sz w:val="24"/>
          <w:szCs w:val="24"/>
        </w:rPr>
        <w:t>打开研究生院主页，点击页面右侧的“研究生综合教务”链接打开《研究生</w:t>
      </w:r>
      <w:r w:rsidR="00213CFB" w:rsidRPr="004E1A98">
        <w:rPr>
          <w:rFonts w:eastAsia="仿宋_GB2312" w:hint="eastAsia"/>
          <w:sz w:val="24"/>
          <w:szCs w:val="24"/>
        </w:rPr>
        <w:t>综合</w:t>
      </w:r>
      <w:r w:rsidRPr="004E1A98">
        <w:rPr>
          <w:rFonts w:eastAsia="仿宋_GB2312" w:hint="eastAsia"/>
          <w:sz w:val="24"/>
          <w:szCs w:val="24"/>
        </w:rPr>
        <w:t>教务系统》登录页面，输入账号、密码即可登录系统。</w:t>
      </w:r>
    </w:p>
    <w:p w:rsidR="00301DD6" w:rsidRPr="004E1A98" w:rsidRDefault="00301DD6" w:rsidP="004E1A98">
      <w:pPr>
        <w:spacing w:line="460" w:lineRule="exact"/>
        <w:ind w:firstLineChars="200" w:firstLine="482"/>
        <w:rPr>
          <w:rFonts w:eastAsia="仿宋_GB2312"/>
          <w:b/>
          <w:sz w:val="24"/>
          <w:szCs w:val="24"/>
        </w:rPr>
      </w:pPr>
      <w:r w:rsidRPr="004E1A98">
        <w:rPr>
          <w:rFonts w:eastAsia="仿宋_GB2312" w:hint="eastAsia"/>
          <w:b/>
          <w:sz w:val="24"/>
          <w:szCs w:val="24"/>
        </w:rPr>
        <w:t>研究生登录《研究生</w:t>
      </w:r>
      <w:r w:rsidR="00213CFB" w:rsidRPr="004E1A98">
        <w:rPr>
          <w:rFonts w:eastAsia="仿宋_GB2312" w:hint="eastAsia"/>
          <w:b/>
          <w:sz w:val="24"/>
          <w:szCs w:val="24"/>
        </w:rPr>
        <w:t>综合</w:t>
      </w:r>
      <w:r w:rsidRPr="004E1A98">
        <w:rPr>
          <w:rFonts w:eastAsia="仿宋_GB2312" w:hint="eastAsia"/>
          <w:b/>
          <w:sz w:val="24"/>
          <w:szCs w:val="24"/>
        </w:rPr>
        <w:t>教务系统》的登录账号为学号，</w:t>
      </w:r>
      <w:r w:rsidRPr="004E1A98">
        <w:rPr>
          <w:rFonts w:eastAsia="仿宋_GB2312" w:hint="eastAsia"/>
          <w:b/>
          <w:sz w:val="24"/>
          <w:szCs w:val="24"/>
        </w:rPr>
        <w:lastRenderedPageBreak/>
        <w:t>初始</w:t>
      </w:r>
      <w:r w:rsidR="000E2CD1">
        <w:rPr>
          <w:rFonts w:eastAsia="仿宋_GB2312" w:hint="eastAsia"/>
          <w:b/>
          <w:sz w:val="24"/>
          <w:szCs w:val="24"/>
        </w:rPr>
        <w:t>登录</w:t>
      </w:r>
      <w:r w:rsidRPr="004E1A98">
        <w:rPr>
          <w:rFonts w:eastAsia="仿宋_GB2312" w:hint="eastAsia"/>
          <w:b/>
          <w:sz w:val="24"/>
          <w:szCs w:val="24"/>
        </w:rPr>
        <w:t>密码为身份证后</w:t>
      </w:r>
      <w:r w:rsidRPr="004E1A98">
        <w:rPr>
          <w:rFonts w:eastAsia="仿宋_GB2312" w:hint="eastAsia"/>
          <w:b/>
          <w:sz w:val="24"/>
          <w:szCs w:val="24"/>
        </w:rPr>
        <w:t>6</w:t>
      </w:r>
      <w:r w:rsidRPr="004E1A98">
        <w:rPr>
          <w:rFonts w:eastAsia="仿宋_GB2312" w:hint="eastAsia"/>
          <w:b/>
          <w:sz w:val="24"/>
          <w:szCs w:val="24"/>
        </w:rPr>
        <w:t>位。</w:t>
      </w:r>
    </w:p>
    <w:p w:rsidR="001965BC" w:rsidRPr="004E1A98" w:rsidRDefault="00284C09" w:rsidP="004E1A98">
      <w:pPr>
        <w:spacing w:line="460" w:lineRule="exact"/>
        <w:ind w:firstLineChars="200" w:firstLine="480"/>
        <w:rPr>
          <w:rFonts w:eastAsia="仿宋_GB2312"/>
          <w:sz w:val="24"/>
          <w:szCs w:val="24"/>
        </w:rPr>
      </w:pPr>
      <w:r w:rsidRPr="004E1A98">
        <w:rPr>
          <w:rFonts w:eastAsia="仿宋_GB2312" w:hint="eastAsia"/>
          <w:sz w:val="24"/>
          <w:szCs w:val="24"/>
        </w:rPr>
        <w:t>2</w:t>
      </w:r>
      <w:r w:rsidRPr="004E1A98">
        <w:rPr>
          <w:rFonts w:eastAsia="仿宋_GB2312" w:hint="eastAsia"/>
          <w:sz w:val="24"/>
          <w:szCs w:val="24"/>
        </w:rPr>
        <w:t>、</w:t>
      </w:r>
      <w:r w:rsidR="001965BC" w:rsidRPr="004E1A98">
        <w:rPr>
          <w:rFonts w:eastAsia="仿宋_GB2312" w:hint="eastAsia"/>
          <w:sz w:val="24"/>
          <w:szCs w:val="24"/>
        </w:rPr>
        <w:t>登录《研究生</w:t>
      </w:r>
      <w:r w:rsidR="00213CFB" w:rsidRPr="004E1A98">
        <w:rPr>
          <w:rFonts w:eastAsia="仿宋_GB2312" w:hint="eastAsia"/>
          <w:sz w:val="24"/>
          <w:szCs w:val="24"/>
        </w:rPr>
        <w:t>综合</w:t>
      </w:r>
      <w:r w:rsidR="001965BC" w:rsidRPr="004E1A98">
        <w:rPr>
          <w:rFonts w:eastAsia="仿宋_GB2312" w:hint="eastAsia"/>
          <w:sz w:val="24"/>
          <w:szCs w:val="24"/>
        </w:rPr>
        <w:t>教务系统》后，首先看到的是“公告通知”栏目的“公告通知列表”页面。</w:t>
      </w:r>
      <w:r w:rsidR="00033218" w:rsidRPr="004E1A98">
        <w:rPr>
          <w:rFonts w:eastAsia="仿宋_GB2312" w:hint="eastAsia"/>
          <w:sz w:val="24"/>
          <w:szCs w:val="24"/>
        </w:rPr>
        <w:t>“选课通知”、“选课说明”、“外国语</w:t>
      </w:r>
      <w:r w:rsidR="000E2CD1">
        <w:rPr>
          <w:rFonts w:eastAsia="仿宋_GB2312" w:hint="eastAsia"/>
          <w:sz w:val="24"/>
          <w:szCs w:val="24"/>
        </w:rPr>
        <w:t>课程</w:t>
      </w:r>
      <w:r w:rsidR="00033218" w:rsidRPr="004E1A98">
        <w:rPr>
          <w:rFonts w:eastAsia="仿宋_GB2312" w:hint="eastAsia"/>
          <w:sz w:val="24"/>
          <w:szCs w:val="24"/>
        </w:rPr>
        <w:t>教学安排”等均可在此查询查看。在列表中还有</w:t>
      </w:r>
      <w:r w:rsidR="000E2CD1">
        <w:rPr>
          <w:rFonts w:eastAsia="仿宋_GB2312" w:hint="eastAsia"/>
          <w:sz w:val="24"/>
          <w:szCs w:val="24"/>
        </w:rPr>
        <w:t>研究生院、</w:t>
      </w:r>
      <w:r w:rsidR="00033218" w:rsidRPr="004E1A98">
        <w:rPr>
          <w:rFonts w:eastAsia="仿宋_GB2312" w:hint="eastAsia"/>
          <w:sz w:val="24"/>
          <w:szCs w:val="24"/>
        </w:rPr>
        <w:t>学院发布的</w:t>
      </w:r>
      <w:r w:rsidR="000E2CD1">
        <w:rPr>
          <w:rFonts w:eastAsia="仿宋_GB2312" w:hint="eastAsia"/>
          <w:sz w:val="24"/>
          <w:szCs w:val="24"/>
        </w:rPr>
        <w:t>与研究生教学有关的</w:t>
      </w:r>
      <w:r w:rsidR="00033218" w:rsidRPr="004E1A98">
        <w:rPr>
          <w:rFonts w:eastAsia="仿宋_GB2312" w:hint="eastAsia"/>
          <w:sz w:val="24"/>
          <w:szCs w:val="24"/>
        </w:rPr>
        <w:t>通知。</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在页面上方的</w:t>
      </w:r>
      <w:r w:rsidR="00033218" w:rsidRPr="004E1A98">
        <w:rPr>
          <w:rFonts w:eastAsia="仿宋_GB2312" w:hint="eastAsia"/>
          <w:sz w:val="24"/>
          <w:szCs w:val="24"/>
        </w:rPr>
        <w:t>导航</w:t>
      </w:r>
      <w:r w:rsidRPr="004E1A98">
        <w:rPr>
          <w:rFonts w:eastAsia="仿宋_GB2312" w:hint="eastAsia"/>
          <w:sz w:val="24"/>
          <w:szCs w:val="24"/>
        </w:rPr>
        <w:t>栏</w:t>
      </w:r>
      <w:r w:rsidR="00033218" w:rsidRPr="004E1A98">
        <w:rPr>
          <w:rFonts w:eastAsia="仿宋_GB2312" w:hint="eastAsia"/>
          <w:sz w:val="24"/>
          <w:szCs w:val="24"/>
        </w:rPr>
        <w:t>中</w:t>
      </w:r>
      <w:r w:rsidRPr="004E1A98">
        <w:rPr>
          <w:rFonts w:eastAsia="仿宋_GB2312" w:hint="eastAsia"/>
          <w:sz w:val="24"/>
          <w:szCs w:val="24"/>
        </w:rPr>
        <w:t>可以看到“公告通知”、“学生学籍”、“</w:t>
      </w:r>
      <w:r w:rsidR="00B1617C" w:rsidRPr="004E1A98">
        <w:rPr>
          <w:rFonts w:eastAsia="仿宋_GB2312" w:hint="eastAsia"/>
          <w:sz w:val="24"/>
          <w:szCs w:val="24"/>
        </w:rPr>
        <w:t>方案与计划</w:t>
      </w:r>
      <w:r w:rsidRPr="004E1A98">
        <w:rPr>
          <w:rFonts w:eastAsia="仿宋_GB2312" w:hint="eastAsia"/>
          <w:sz w:val="24"/>
          <w:szCs w:val="24"/>
        </w:rPr>
        <w:t>”、“</w:t>
      </w:r>
      <w:r w:rsidR="00B1617C" w:rsidRPr="004E1A98">
        <w:rPr>
          <w:rFonts w:eastAsia="仿宋_GB2312" w:hint="eastAsia"/>
          <w:sz w:val="24"/>
          <w:szCs w:val="24"/>
        </w:rPr>
        <w:t>选课与成绩</w:t>
      </w:r>
      <w:r w:rsidRPr="004E1A98">
        <w:rPr>
          <w:rFonts w:eastAsia="仿宋_GB2312" w:hint="eastAsia"/>
          <w:sz w:val="24"/>
          <w:szCs w:val="24"/>
        </w:rPr>
        <w:t>”、“</w:t>
      </w:r>
      <w:r w:rsidR="00033218" w:rsidRPr="004E1A98">
        <w:rPr>
          <w:rFonts w:eastAsia="仿宋_GB2312" w:hint="eastAsia"/>
          <w:sz w:val="24"/>
          <w:szCs w:val="24"/>
        </w:rPr>
        <w:t>论文与学位</w:t>
      </w:r>
      <w:r w:rsidRPr="004E1A98">
        <w:rPr>
          <w:rFonts w:eastAsia="仿宋_GB2312" w:hint="eastAsia"/>
          <w:sz w:val="24"/>
          <w:szCs w:val="24"/>
        </w:rPr>
        <w:t>”和“系统帮助”几个功能模块。</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“公告通知”：研究生院、学院研究生科发布研究生教学管理相关通知</w:t>
      </w:r>
      <w:r w:rsidR="00213CFB" w:rsidRPr="004E1A98">
        <w:rPr>
          <w:rFonts w:eastAsia="仿宋_GB2312" w:hint="eastAsia"/>
          <w:sz w:val="24"/>
          <w:szCs w:val="24"/>
        </w:rPr>
        <w:t>和</w:t>
      </w:r>
      <w:r w:rsidRPr="004E1A98">
        <w:rPr>
          <w:rFonts w:eastAsia="仿宋_GB2312" w:hint="eastAsia"/>
          <w:sz w:val="24"/>
          <w:szCs w:val="24"/>
        </w:rPr>
        <w:t>公告的地方，学生可以在此查看研究生开课安排的通知、选课安排的通知、考试安排的通知等，也可以在此查看“研究生个人培养计划”编制说明、指南等。</w:t>
      </w:r>
      <w:r w:rsidR="00033218" w:rsidRPr="004E1A98">
        <w:rPr>
          <w:rFonts w:eastAsia="仿宋_GB2312" w:hint="eastAsia"/>
          <w:sz w:val="24"/>
          <w:szCs w:val="24"/>
        </w:rPr>
        <w:t>发生上课时间变更、上课地点变更的教学安排调整时，会有通知在此处发布。所以，请同学们养成经常查看本栏中通知的习惯。</w:t>
      </w:r>
    </w:p>
    <w:p w:rsidR="001965BC" w:rsidRPr="004E1A98" w:rsidRDefault="00033218" w:rsidP="004E1A98">
      <w:pPr>
        <w:spacing w:line="460" w:lineRule="exact"/>
        <w:ind w:firstLineChars="200" w:firstLine="480"/>
        <w:rPr>
          <w:rFonts w:eastAsia="仿宋_GB2312"/>
          <w:sz w:val="24"/>
          <w:szCs w:val="24"/>
        </w:rPr>
      </w:pPr>
      <w:r w:rsidRPr="004E1A98">
        <w:rPr>
          <w:rFonts w:eastAsia="仿宋_GB2312" w:hint="eastAsia"/>
          <w:sz w:val="24"/>
          <w:szCs w:val="24"/>
        </w:rPr>
        <w:t>“学生学籍”</w:t>
      </w:r>
      <w:r w:rsidR="001965BC" w:rsidRPr="004E1A98">
        <w:rPr>
          <w:rFonts w:eastAsia="仿宋_GB2312" w:hint="eastAsia"/>
          <w:sz w:val="24"/>
          <w:szCs w:val="24"/>
        </w:rPr>
        <w:t>：学生在此可以看到本人的学籍信息，并可以修改个人的宿舍信息、电子邮箱信息。</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w:t>
      </w:r>
      <w:r w:rsidR="00FC37F0" w:rsidRPr="004E1A98">
        <w:rPr>
          <w:rFonts w:eastAsia="仿宋_GB2312" w:hint="eastAsia"/>
          <w:sz w:val="24"/>
          <w:szCs w:val="24"/>
        </w:rPr>
        <w:t>方案与计划</w:t>
      </w:r>
      <w:r w:rsidRPr="004E1A98">
        <w:rPr>
          <w:rFonts w:eastAsia="仿宋_GB2312" w:hint="eastAsia"/>
          <w:sz w:val="24"/>
          <w:szCs w:val="24"/>
        </w:rPr>
        <w:t>”：在该模块学生可以查询本人使用的</w:t>
      </w:r>
      <w:r w:rsidR="00FC37F0" w:rsidRPr="004E1A98">
        <w:rPr>
          <w:rFonts w:eastAsia="仿宋_GB2312" w:hint="eastAsia"/>
          <w:sz w:val="24"/>
          <w:szCs w:val="24"/>
        </w:rPr>
        <w:t>学科</w:t>
      </w:r>
      <w:r w:rsidR="00676AFB">
        <w:rPr>
          <w:rFonts w:eastAsia="仿宋_GB2312" w:hint="eastAsia"/>
          <w:sz w:val="24"/>
          <w:szCs w:val="24"/>
        </w:rPr>
        <w:t>专业</w:t>
      </w:r>
      <w:bookmarkStart w:id="0" w:name="_GoBack"/>
      <w:bookmarkEnd w:id="0"/>
      <w:r w:rsidRPr="004E1A98">
        <w:rPr>
          <w:rFonts w:eastAsia="仿宋_GB2312" w:hint="eastAsia"/>
          <w:sz w:val="24"/>
          <w:szCs w:val="24"/>
        </w:rPr>
        <w:t>培养方案的具体内容，编辑、修改、查看个人培养计划，编辑、修改个人培养计划中的课程列表</w:t>
      </w:r>
      <w:r w:rsidR="00DC519D" w:rsidRPr="004E1A98">
        <w:rPr>
          <w:rFonts w:eastAsia="仿宋_GB2312" w:hint="eastAsia"/>
          <w:sz w:val="24"/>
          <w:szCs w:val="24"/>
        </w:rPr>
        <w:t>，打印个人培养</w:t>
      </w:r>
      <w:r w:rsidR="00DC519D" w:rsidRPr="004E1A98">
        <w:rPr>
          <w:rFonts w:eastAsia="仿宋_GB2312" w:hint="eastAsia"/>
          <w:sz w:val="24"/>
          <w:szCs w:val="24"/>
        </w:rPr>
        <w:lastRenderedPageBreak/>
        <w:t>计划</w:t>
      </w:r>
      <w:r w:rsidRPr="004E1A98">
        <w:rPr>
          <w:rFonts w:eastAsia="仿宋_GB2312" w:hint="eastAsia"/>
          <w:sz w:val="24"/>
          <w:szCs w:val="24"/>
        </w:rPr>
        <w:t>。</w:t>
      </w:r>
      <w:r w:rsidR="00033218" w:rsidRPr="004E1A98">
        <w:rPr>
          <w:rFonts w:eastAsia="仿宋_GB2312" w:hint="eastAsia"/>
          <w:sz w:val="24"/>
          <w:szCs w:val="24"/>
        </w:rPr>
        <w:t>还可以查看</w:t>
      </w:r>
      <w:r w:rsidR="009B3194">
        <w:rPr>
          <w:rFonts w:eastAsia="仿宋_GB2312" w:hint="eastAsia"/>
          <w:sz w:val="24"/>
          <w:szCs w:val="24"/>
        </w:rPr>
        <w:t>学校开设的</w:t>
      </w:r>
      <w:r w:rsidR="00033218" w:rsidRPr="004E1A98">
        <w:rPr>
          <w:rFonts w:eastAsia="仿宋_GB2312" w:hint="eastAsia"/>
          <w:sz w:val="24"/>
          <w:szCs w:val="24"/>
        </w:rPr>
        <w:t>所有</w:t>
      </w:r>
      <w:r w:rsidR="00DC519D" w:rsidRPr="004E1A98">
        <w:rPr>
          <w:rFonts w:eastAsia="仿宋_GB2312" w:hint="eastAsia"/>
          <w:sz w:val="24"/>
          <w:szCs w:val="24"/>
        </w:rPr>
        <w:t>研究生课程的相关信息。</w:t>
      </w:r>
    </w:p>
    <w:p w:rsidR="00033218"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w:t>
      </w:r>
      <w:r w:rsidR="00FC37F0" w:rsidRPr="004E1A98">
        <w:rPr>
          <w:rFonts w:eastAsia="仿宋_GB2312" w:hint="eastAsia"/>
          <w:sz w:val="24"/>
          <w:szCs w:val="24"/>
        </w:rPr>
        <w:t>选课与成绩</w:t>
      </w:r>
      <w:r w:rsidR="00033218" w:rsidRPr="004E1A98">
        <w:rPr>
          <w:rFonts w:eastAsia="仿宋_GB2312" w:hint="eastAsia"/>
          <w:sz w:val="24"/>
          <w:szCs w:val="24"/>
        </w:rPr>
        <w:t>”</w:t>
      </w:r>
      <w:r w:rsidRPr="004E1A98">
        <w:rPr>
          <w:rFonts w:eastAsia="仿宋_GB2312" w:hint="eastAsia"/>
          <w:sz w:val="24"/>
          <w:szCs w:val="24"/>
        </w:rPr>
        <w:t>：学生可以在此查询当前学期</w:t>
      </w:r>
      <w:r w:rsidR="00033218" w:rsidRPr="004E1A98">
        <w:rPr>
          <w:rFonts w:eastAsia="仿宋_GB2312" w:hint="eastAsia"/>
          <w:sz w:val="24"/>
          <w:szCs w:val="24"/>
        </w:rPr>
        <w:t>“</w:t>
      </w:r>
      <w:r w:rsidRPr="004E1A98">
        <w:rPr>
          <w:rFonts w:eastAsia="仿宋_GB2312" w:hint="eastAsia"/>
          <w:sz w:val="24"/>
          <w:szCs w:val="24"/>
        </w:rPr>
        <w:t>开课信息</w:t>
      </w:r>
      <w:r w:rsidR="00033218" w:rsidRPr="004E1A98">
        <w:rPr>
          <w:rFonts w:eastAsia="仿宋_GB2312" w:hint="eastAsia"/>
          <w:sz w:val="24"/>
          <w:szCs w:val="24"/>
        </w:rPr>
        <w:t>”</w:t>
      </w:r>
      <w:r w:rsidRPr="004E1A98">
        <w:rPr>
          <w:rFonts w:eastAsia="仿宋_GB2312" w:hint="eastAsia"/>
          <w:sz w:val="24"/>
          <w:szCs w:val="24"/>
        </w:rPr>
        <w:t>；在选课与退补选阶段可以</w:t>
      </w:r>
      <w:r w:rsidR="00DC519D" w:rsidRPr="004E1A98">
        <w:rPr>
          <w:rFonts w:eastAsia="仿宋_GB2312" w:hint="eastAsia"/>
          <w:sz w:val="24"/>
          <w:szCs w:val="24"/>
        </w:rPr>
        <w:t>进行</w:t>
      </w:r>
      <w:r w:rsidRPr="004E1A98">
        <w:rPr>
          <w:rFonts w:eastAsia="仿宋_GB2312" w:hint="eastAsia"/>
          <w:sz w:val="24"/>
          <w:szCs w:val="24"/>
        </w:rPr>
        <w:t>选课与退课操作；可以查看本人本学期的课程表；在退补选阶段可以查看停开课程信息，以</w:t>
      </w:r>
      <w:r w:rsidR="00033218" w:rsidRPr="004E1A98">
        <w:rPr>
          <w:rFonts w:eastAsia="仿宋_GB2312" w:hint="eastAsia"/>
          <w:sz w:val="24"/>
          <w:szCs w:val="24"/>
        </w:rPr>
        <w:t>便</w:t>
      </w:r>
      <w:r w:rsidRPr="004E1A98">
        <w:rPr>
          <w:rFonts w:eastAsia="仿宋_GB2312" w:hint="eastAsia"/>
          <w:sz w:val="24"/>
          <w:szCs w:val="24"/>
        </w:rPr>
        <w:t>及时调整选课计划。</w:t>
      </w:r>
    </w:p>
    <w:p w:rsidR="001965BC" w:rsidRPr="004E1A98" w:rsidRDefault="00DC519D" w:rsidP="004E1A98">
      <w:pPr>
        <w:spacing w:line="460" w:lineRule="exact"/>
        <w:ind w:firstLineChars="200" w:firstLine="480"/>
        <w:rPr>
          <w:rFonts w:eastAsia="仿宋_GB2312"/>
          <w:sz w:val="24"/>
          <w:szCs w:val="24"/>
        </w:rPr>
      </w:pPr>
      <w:r w:rsidRPr="004E1A98">
        <w:rPr>
          <w:rFonts w:eastAsia="仿宋_GB2312" w:hint="eastAsia"/>
          <w:sz w:val="24"/>
          <w:szCs w:val="24"/>
        </w:rPr>
        <w:t>在该</w:t>
      </w:r>
      <w:r w:rsidR="001965BC" w:rsidRPr="004E1A98">
        <w:rPr>
          <w:rFonts w:eastAsia="仿宋_GB2312" w:hint="eastAsia"/>
          <w:sz w:val="24"/>
          <w:szCs w:val="24"/>
        </w:rPr>
        <w:t>模块学生</w:t>
      </w:r>
      <w:r w:rsidRPr="004E1A98">
        <w:rPr>
          <w:rFonts w:eastAsia="仿宋_GB2312" w:hint="eastAsia"/>
          <w:sz w:val="24"/>
          <w:szCs w:val="24"/>
        </w:rPr>
        <w:t>还可以</w:t>
      </w:r>
      <w:r w:rsidR="001965BC" w:rsidRPr="004E1A98">
        <w:rPr>
          <w:rFonts w:eastAsia="仿宋_GB2312" w:hint="eastAsia"/>
          <w:sz w:val="24"/>
          <w:szCs w:val="24"/>
        </w:rPr>
        <w:t>查看本人所修课程的成绩。点击“查看本学期成绩”，可以查看本人本学期所选课程的成绩；点击“查看历史成绩”，可以查看上个学期</w:t>
      </w:r>
      <w:r w:rsidR="000E2CD1">
        <w:rPr>
          <w:rFonts w:eastAsia="仿宋_GB2312" w:hint="eastAsia"/>
          <w:sz w:val="24"/>
          <w:szCs w:val="24"/>
        </w:rPr>
        <w:t>及</w:t>
      </w:r>
      <w:r w:rsidR="001965BC" w:rsidRPr="004E1A98">
        <w:rPr>
          <w:rFonts w:eastAsia="仿宋_GB2312" w:hint="eastAsia"/>
          <w:sz w:val="24"/>
          <w:szCs w:val="24"/>
        </w:rPr>
        <w:t>以前所修课程的成绩。</w:t>
      </w:r>
    </w:p>
    <w:p w:rsidR="00033218"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w:t>
      </w:r>
      <w:r w:rsidR="00033218" w:rsidRPr="004E1A98">
        <w:rPr>
          <w:rFonts w:eastAsia="仿宋_GB2312" w:hint="eastAsia"/>
          <w:sz w:val="24"/>
          <w:szCs w:val="24"/>
        </w:rPr>
        <w:t>论文与学位</w:t>
      </w:r>
      <w:r w:rsidRPr="004E1A98">
        <w:rPr>
          <w:rFonts w:eastAsia="仿宋_GB2312" w:hint="eastAsia"/>
          <w:sz w:val="24"/>
          <w:szCs w:val="24"/>
        </w:rPr>
        <w:t>”：</w:t>
      </w:r>
      <w:r w:rsidR="00033218" w:rsidRPr="004E1A98">
        <w:rPr>
          <w:rFonts w:eastAsia="仿宋_GB2312" w:hint="eastAsia"/>
          <w:sz w:val="24"/>
          <w:szCs w:val="24"/>
        </w:rPr>
        <w:t>本模块分为“资格审查”和“论文送审”两部分。</w:t>
      </w:r>
    </w:p>
    <w:p w:rsidR="00821E22" w:rsidRDefault="00033218" w:rsidP="004E1A98">
      <w:pPr>
        <w:spacing w:line="460" w:lineRule="exact"/>
        <w:ind w:firstLineChars="200" w:firstLine="480"/>
        <w:rPr>
          <w:rFonts w:eastAsia="仿宋_GB2312"/>
          <w:sz w:val="24"/>
          <w:szCs w:val="24"/>
        </w:rPr>
      </w:pPr>
      <w:r w:rsidRPr="004E1A98">
        <w:rPr>
          <w:rFonts w:eastAsia="仿宋_GB2312" w:hint="eastAsia"/>
          <w:sz w:val="24"/>
          <w:szCs w:val="24"/>
        </w:rPr>
        <w:t>“论文送审”链接到《研究生学位管理系统》；</w:t>
      </w:r>
    </w:p>
    <w:p w:rsidR="001965BC" w:rsidRPr="004E1A98" w:rsidRDefault="00033218" w:rsidP="004E1A98">
      <w:pPr>
        <w:spacing w:line="460" w:lineRule="exact"/>
        <w:ind w:firstLineChars="200" w:firstLine="480"/>
        <w:rPr>
          <w:rFonts w:eastAsia="仿宋_GB2312"/>
          <w:sz w:val="24"/>
          <w:szCs w:val="24"/>
        </w:rPr>
      </w:pPr>
      <w:r w:rsidRPr="004E1A98">
        <w:rPr>
          <w:rFonts w:eastAsia="仿宋_GB2312" w:hint="eastAsia"/>
          <w:sz w:val="24"/>
          <w:szCs w:val="24"/>
        </w:rPr>
        <w:t>“资格审查”提供</w:t>
      </w:r>
      <w:r w:rsidR="001965BC" w:rsidRPr="004E1A98">
        <w:rPr>
          <w:rFonts w:eastAsia="仿宋_GB2312" w:hint="eastAsia"/>
          <w:sz w:val="24"/>
          <w:szCs w:val="24"/>
        </w:rPr>
        <w:t>学生</w:t>
      </w:r>
      <w:r w:rsidR="00821E22" w:rsidRPr="004E1A98">
        <w:rPr>
          <w:rFonts w:eastAsia="仿宋_GB2312" w:hint="eastAsia"/>
          <w:sz w:val="24"/>
          <w:szCs w:val="24"/>
        </w:rPr>
        <w:t>各</w:t>
      </w:r>
      <w:r w:rsidRPr="004E1A98">
        <w:rPr>
          <w:rFonts w:eastAsia="仿宋_GB2312" w:hint="eastAsia"/>
          <w:sz w:val="24"/>
          <w:szCs w:val="24"/>
        </w:rPr>
        <w:t>培养环节完成</w:t>
      </w:r>
      <w:r w:rsidR="00821E22">
        <w:rPr>
          <w:rFonts w:eastAsia="仿宋_GB2312" w:hint="eastAsia"/>
          <w:sz w:val="24"/>
          <w:szCs w:val="24"/>
        </w:rPr>
        <w:t>情况</w:t>
      </w:r>
      <w:r w:rsidRPr="004E1A98">
        <w:rPr>
          <w:rFonts w:eastAsia="仿宋_GB2312" w:hint="eastAsia"/>
          <w:sz w:val="24"/>
          <w:szCs w:val="24"/>
        </w:rPr>
        <w:t>的信息。点击</w:t>
      </w:r>
      <w:r w:rsidR="001965BC" w:rsidRPr="004E1A98">
        <w:rPr>
          <w:rFonts w:eastAsia="仿宋_GB2312" w:hint="eastAsia"/>
          <w:sz w:val="24"/>
          <w:szCs w:val="24"/>
        </w:rPr>
        <w:t>“毕业资格审查”</w:t>
      </w:r>
      <w:r w:rsidR="00DC519D" w:rsidRPr="004E1A98">
        <w:rPr>
          <w:rFonts w:eastAsia="仿宋_GB2312" w:hint="eastAsia"/>
          <w:sz w:val="24"/>
          <w:szCs w:val="24"/>
        </w:rPr>
        <w:t>，可以知道本人目前已经取得的</w:t>
      </w:r>
      <w:r w:rsidRPr="004E1A98">
        <w:rPr>
          <w:rFonts w:eastAsia="仿宋_GB2312" w:hint="eastAsia"/>
          <w:sz w:val="24"/>
          <w:szCs w:val="24"/>
        </w:rPr>
        <w:t>课程和环节</w:t>
      </w:r>
      <w:r w:rsidR="00DC519D" w:rsidRPr="004E1A98">
        <w:rPr>
          <w:rFonts w:eastAsia="仿宋_GB2312" w:hint="eastAsia"/>
          <w:sz w:val="24"/>
          <w:szCs w:val="24"/>
        </w:rPr>
        <w:t>学分</w:t>
      </w:r>
      <w:r w:rsidRPr="004E1A98">
        <w:rPr>
          <w:rFonts w:eastAsia="仿宋_GB2312" w:hint="eastAsia"/>
          <w:sz w:val="24"/>
          <w:szCs w:val="24"/>
        </w:rPr>
        <w:t>的</w:t>
      </w:r>
      <w:r w:rsidR="00DC519D" w:rsidRPr="004E1A98">
        <w:rPr>
          <w:rFonts w:eastAsia="仿宋_GB2312" w:hint="eastAsia"/>
          <w:sz w:val="24"/>
          <w:szCs w:val="24"/>
        </w:rPr>
        <w:t>情况</w:t>
      </w:r>
      <w:r w:rsidR="001965BC" w:rsidRPr="004E1A98">
        <w:rPr>
          <w:rFonts w:eastAsia="仿宋_GB2312" w:hint="eastAsia"/>
          <w:sz w:val="24"/>
          <w:szCs w:val="24"/>
        </w:rPr>
        <w:t>。</w:t>
      </w:r>
    </w:p>
    <w:p w:rsidR="00D712E5" w:rsidRPr="00D712E5" w:rsidRDefault="00D712E5" w:rsidP="004E1A98">
      <w:pPr>
        <w:spacing w:line="460" w:lineRule="exact"/>
        <w:ind w:firstLineChars="200" w:firstLine="480"/>
        <w:rPr>
          <w:rFonts w:eastAsia="仿宋_GB2312"/>
          <w:sz w:val="18"/>
        </w:rPr>
      </w:pPr>
      <w:r w:rsidRPr="004E1A98">
        <w:rPr>
          <w:rFonts w:eastAsia="仿宋_GB2312" w:hint="eastAsia"/>
          <w:sz w:val="24"/>
          <w:szCs w:val="24"/>
        </w:rPr>
        <w:t>更详细的使用说明，请登录《研究生综合教务系统》后，点击</w:t>
      </w:r>
      <w:r w:rsidR="00470A9C" w:rsidRPr="004E1A98">
        <w:rPr>
          <w:rFonts w:eastAsia="仿宋_GB2312" w:hint="eastAsia"/>
          <w:sz w:val="24"/>
          <w:szCs w:val="24"/>
        </w:rPr>
        <w:t>“系统帮助”查看“</w:t>
      </w:r>
      <w:r w:rsidR="00470A9C" w:rsidRPr="004E1A98">
        <w:rPr>
          <w:rFonts w:eastAsia="仿宋_GB2312" w:hint="eastAsia"/>
          <w:b/>
          <w:sz w:val="24"/>
          <w:szCs w:val="24"/>
        </w:rPr>
        <w:t>研究生综合教务系统使用说明</w:t>
      </w:r>
      <w:r w:rsidR="00470A9C" w:rsidRPr="004E1A98">
        <w:rPr>
          <w:rFonts w:eastAsia="仿宋_GB2312" w:hint="eastAsia"/>
          <w:sz w:val="24"/>
          <w:szCs w:val="24"/>
        </w:rPr>
        <w:t>”。</w:t>
      </w:r>
    </w:p>
    <w:p w:rsidR="00C07037" w:rsidRPr="001965BC" w:rsidRDefault="00C07037"/>
    <w:sectPr w:rsidR="00C07037" w:rsidRPr="001965BC" w:rsidSect="00A57398">
      <w:headerReference w:type="even" r:id="rId7"/>
      <w:pgSz w:w="7938" w:h="11510"/>
      <w:pgMar w:top="1134" w:right="851" w:bottom="1134" w:left="851" w:header="794" w:footer="794"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719" w:rsidRDefault="00064719">
      <w:r>
        <w:separator/>
      </w:r>
    </w:p>
  </w:endnote>
  <w:endnote w:type="continuationSeparator" w:id="0">
    <w:p w:rsidR="00064719" w:rsidRDefault="0006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719" w:rsidRDefault="00064719">
      <w:r>
        <w:separator/>
      </w:r>
    </w:p>
  </w:footnote>
  <w:footnote w:type="continuationSeparator" w:id="0">
    <w:p w:rsidR="00064719" w:rsidRDefault="00064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D6" w:rsidRPr="00AF20E0" w:rsidRDefault="00DC519D" w:rsidP="00EF7454">
    <w:pPr>
      <w:pStyle w:val="a3"/>
      <w:jc w:val="both"/>
      <w:rPr>
        <w:rFonts w:ascii="华文行楷" w:eastAsia="华文行楷"/>
        <w:b/>
      </w:rPr>
    </w:pPr>
    <w:r>
      <w:rPr>
        <w:rFonts w:ascii="华文行楷" w:eastAsia="华文行楷" w:hint="eastAsia"/>
        <w:b/>
      </w:rPr>
      <w:t>第十七章</w:t>
    </w:r>
    <w:r>
      <w:rPr>
        <w:rFonts w:ascii="华文行楷" w:eastAsia="华文行楷"/>
        <w:b/>
      </w:rPr>
      <w:t xml:space="preserve"> </w:t>
    </w:r>
    <w:r>
      <w:rPr>
        <w:rFonts w:ascii="华文行楷" w:eastAsia="华文行楷" w:hint="eastAsia"/>
        <w:b/>
      </w:rPr>
      <w:t>各学院部门联系方式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BC"/>
    <w:rsid w:val="00033218"/>
    <w:rsid w:val="00064719"/>
    <w:rsid w:val="00084E20"/>
    <w:rsid w:val="000C0DD5"/>
    <w:rsid w:val="000E2CD1"/>
    <w:rsid w:val="000E40E9"/>
    <w:rsid w:val="001965BC"/>
    <w:rsid w:val="00213CFB"/>
    <w:rsid w:val="00242CD5"/>
    <w:rsid w:val="00284C09"/>
    <w:rsid w:val="00301DD6"/>
    <w:rsid w:val="00357FF8"/>
    <w:rsid w:val="003F1863"/>
    <w:rsid w:val="00470A9C"/>
    <w:rsid w:val="004E1A98"/>
    <w:rsid w:val="004F3E69"/>
    <w:rsid w:val="005719F0"/>
    <w:rsid w:val="006345E5"/>
    <w:rsid w:val="00676AFB"/>
    <w:rsid w:val="006D52D7"/>
    <w:rsid w:val="00801C6F"/>
    <w:rsid w:val="00821E22"/>
    <w:rsid w:val="008A48BC"/>
    <w:rsid w:val="008C01A2"/>
    <w:rsid w:val="00941973"/>
    <w:rsid w:val="009B3194"/>
    <w:rsid w:val="009F3A33"/>
    <w:rsid w:val="00A37BDD"/>
    <w:rsid w:val="00AC6241"/>
    <w:rsid w:val="00B1617C"/>
    <w:rsid w:val="00C07037"/>
    <w:rsid w:val="00D22257"/>
    <w:rsid w:val="00D712E5"/>
    <w:rsid w:val="00DC519D"/>
    <w:rsid w:val="00E25BE8"/>
    <w:rsid w:val="00E4774B"/>
    <w:rsid w:val="00E75734"/>
    <w:rsid w:val="00EA78BC"/>
    <w:rsid w:val="00EE2161"/>
    <w:rsid w:val="00F01369"/>
    <w:rsid w:val="00F45C9B"/>
    <w:rsid w:val="00FC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DC9083-0FB8-42DF-97FB-3E97B904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65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5BC"/>
    <w:rPr>
      <w:rFonts w:ascii="Calibri" w:hAnsi="Calibri"/>
      <w:kern w:val="2"/>
      <w:sz w:val="18"/>
      <w:szCs w:val="18"/>
    </w:rPr>
  </w:style>
  <w:style w:type="character" w:styleId="a5">
    <w:name w:val="Hyperlink"/>
    <w:basedOn w:val="a0"/>
    <w:rsid w:val="001965BC"/>
    <w:rPr>
      <w:color w:val="0563C1" w:themeColor="hyperlink"/>
      <w:u w:val="single"/>
    </w:rPr>
  </w:style>
  <w:style w:type="paragraph" w:styleId="a6">
    <w:name w:val="footer"/>
    <w:basedOn w:val="a"/>
    <w:link w:val="a7"/>
    <w:rsid w:val="00D712E5"/>
    <w:pPr>
      <w:tabs>
        <w:tab w:val="center" w:pos="4153"/>
        <w:tab w:val="right" w:pos="8306"/>
      </w:tabs>
      <w:snapToGrid w:val="0"/>
      <w:jc w:val="left"/>
    </w:pPr>
    <w:rPr>
      <w:sz w:val="18"/>
      <w:szCs w:val="18"/>
    </w:rPr>
  </w:style>
  <w:style w:type="character" w:customStyle="1" w:styleId="a7">
    <w:name w:val="页脚 字符"/>
    <w:basedOn w:val="a0"/>
    <w:link w:val="a6"/>
    <w:rsid w:val="00D712E5"/>
    <w:rPr>
      <w:rFonts w:ascii="Calibri" w:hAnsi="Calibri"/>
      <w:kern w:val="2"/>
      <w:sz w:val="18"/>
      <w:szCs w:val="18"/>
    </w:rPr>
  </w:style>
  <w:style w:type="paragraph" w:styleId="a8">
    <w:name w:val="List Paragraph"/>
    <w:basedOn w:val="a"/>
    <w:uiPriority w:val="34"/>
    <w:qFormat/>
    <w:rsid w:val="00284C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bjt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199</Words>
  <Characters>1136</Characters>
  <Application>Microsoft Office Word</Application>
  <DocSecurity>0</DocSecurity>
  <Lines>9</Lines>
  <Paragraphs>2</Paragraphs>
  <ScaleCrop>false</ScaleCrop>
  <Company>yjsy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lenovo</cp:lastModifiedBy>
  <cp:revision>5</cp:revision>
  <dcterms:created xsi:type="dcterms:W3CDTF">2018-06-20T02:21:00Z</dcterms:created>
  <dcterms:modified xsi:type="dcterms:W3CDTF">2018-08-03T14:56:00Z</dcterms:modified>
</cp:coreProperties>
</file>